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DA" w:rsidRPr="0006268D" w:rsidRDefault="00A42129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68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61554" w:rsidRPr="0006268D" w:rsidRDefault="00461554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68D" w:rsidRPr="00A657F7" w:rsidRDefault="0006268D" w:rsidP="0006268D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A657F7">
        <w:rPr>
          <w:rFonts w:ascii="Times New Roman" w:hAnsi="Times New Roman" w:cs="Times New Roman"/>
          <w:b/>
          <w:sz w:val="28"/>
          <w:szCs w:val="28"/>
        </w:rPr>
        <w:t>01 апреля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года осуществляется комплектование</w:t>
      </w:r>
      <w:r w:rsidRPr="00A657F7">
        <w:rPr>
          <w:rFonts w:ascii="Times New Roman" w:hAnsi="Times New Roman" w:cs="Times New Roman"/>
          <w:sz w:val="28"/>
          <w:szCs w:val="28"/>
        </w:rPr>
        <w:t xml:space="preserve"> детских садов г.Казани на новый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57F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57F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23571" w:rsidRPr="0006268D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Комплектование осуществляется через</w:t>
      </w:r>
      <w:r w:rsidR="003E7B9D" w:rsidRPr="0006268D">
        <w:rPr>
          <w:rFonts w:ascii="Times New Roman" w:hAnsi="Times New Roman" w:cs="Times New Roman"/>
          <w:sz w:val="28"/>
          <w:szCs w:val="28"/>
        </w:rPr>
        <w:t xml:space="preserve"> </w:t>
      </w:r>
      <w:r w:rsidRPr="0006268D">
        <w:rPr>
          <w:rFonts w:ascii="Times New Roman" w:hAnsi="Times New Roman" w:cs="Times New Roman"/>
          <w:sz w:val="28"/>
          <w:szCs w:val="28"/>
        </w:rPr>
        <w:t>республиканскую систему АИС «Электронный детский сад».</w:t>
      </w:r>
    </w:p>
    <w:p w:rsidR="00C2357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Разъяснения о работе АИС «Электронный детский сад», в том числе о порядке формирования электронной очередности ребенка, представлены на Портале государственных и муниципальных услуг РТ (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).</w:t>
      </w:r>
    </w:p>
    <w:p w:rsidR="0006268D" w:rsidRPr="0006268D" w:rsidRDefault="0006268D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68D" w:rsidRPr="00A657F7" w:rsidRDefault="0006268D" w:rsidP="0006268D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 xml:space="preserve">Вы можете отслеживать направление ребенка в детский сад </w:t>
      </w:r>
      <w:r w:rsidRPr="00A657F7">
        <w:rPr>
          <w:rFonts w:ascii="Times New Roman" w:hAnsi="Times New Roman" w:cs="Times New Roman"/>
          <w:sz w:val="28"/>
          <w:szCs w:val="28"/>
        </w:rPr>
        <w:t>в личном кабинете</w:t>
      </w:r>
    </w:p>
    <w:p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РФ (gosuslugi.ru),</w:t>
      </w:r>
    </w:p>
    <w:p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РТ(uslugi.tatarstan.ru).</w:t>
      </w:r>
    </w:p>
    <w:p w:rsidR="0006268D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A657F7">
        <w:rPr>
          <w:rFonts w:ascii="Times New Roman" w:hAnsi="Times New Roman"/>
          <w:b/>
          <w:sz w:val="28"/>
          <w:szCs w:val="28"/>
          <w:lang w:val="ru-RU"/>
        </w:rPr>
        <w:t>Статус заявки «направлен в детский сад</w:t>
      </w:r>
      <w:r w:rsidR="003560B0">
        <w:rPr>
          <w:rFonts w:ascii="Times New Roman" w:hAnsi="Times New Roman"/>
          <w:b/>
          <w:sz w:val="28"/>
          <w:szCs w:val="28"/>
          <w:lang w:val="ru-RU"/>
        </w:rPr>
        <w:t>№_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на новый 202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A657F7">
        <w:rPr>
          <w:rFonts w:ascii="Times New Roman" w:hAnsi="Times New Roman"/>
          <w:sz w:val="28"/>
          <w:szCs w:val="28"/>
          <w:lang w:val="ru-RU"/>
        </w:rPr>
        <w:t>-202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учебный год. </w:t>
      </w:r>
    </w:p>
    <w:p w:rsidR="0006268D" w:rsidRPr="00630490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30490">
        <w:rPr>
          <w:rFonts w:ascii="Times New Roman" w:hAnsi="Times New Roman"/>
          <w:sz w:val="28"/>
          <w:szCs w:val="28"/>
          <w:u w:val="single"/>
          <w:lang w:val="ru-RU"/>
        </w:rPr>
        <w:t>В этом случае позвоните в детский сад, в который направлен Ваш ребенок.</w:t>
      </w:r>
    </w:p>
    <w:p w:rsidR="0006268D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06268D" w:rsidRPr="00A657F7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6A0317">
        <w:rPr>
          <w:rFonts w:ascii="Times New Roman" w:hAnsi="Times New Roman" w:cs="Times New Roman"/>
          <w:b/>
          <w:sz w:val="28"/>
          <w:szCs w:val="28"/>
        </w:rPr>
        <w:t>Телефоны «горячей линии» районны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образования г. Казани</w:t>
      </w:r>
      <w:r w:rsidR="003560B0">
        <w:rPr>
          <w:rFonts w:ascii="Times New Roman" w:hAnsi="Times New Roman" w:cs="Times New Roman"/>
          <w:b/>
          <w:sz w:val="28"/>
          <w:szCs w:val="28"/>
        </w:rPr>
        <w:t>: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57F7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A657F7">
        <w:rPr>
          <w:rFonts w:ascii="Times New Roman" w:hAnsi="Times New Roman" w:cs="Times New Roman"/>
          <w:sz w:val="28"/>
          <w:szCs w:val="28"/>
        </w:rPr>
        <w:t xml:space="preserve"> и Приволжский районы: тел. 8 927 400 44 68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Советский район: тел. 8 927 400 49 82</w:t>
      </w:r>
    </w:p>
    <w:p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:rsidR="0006268D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p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Срок действия направления в детский сад (статус заявки «направлен в ДОУ№…)- 30 дней</w:t>
      </w:r>
      <w:r w:rsidR="003560B0">
        <w:rPr>
          <w:rFonts w:ascii="Times New Roman" w:hAnsi="Times New Roman" w:cs="Times New Roman"/>
          <w:sz w:val="28"/>
          <w:szCs w:val="28"/>
        </w:rPr>
        <w:t xml:space="preserve"> со дня направления</w:t>
      </w:r>
      <w:r w:rsidRPr="0006268D">
        <w:rPr>
          <w:rFonts w:ascii="Times New Roman" w:hAnsi="Times New Roman" w:cs="Times New Roman"/>
          <w:sz w:val="28"/>
          <w:szCs w:val="28"/>
        </w:rPr>
        <w:t>. По истечении этого времени заявке присваивается статус «не явился».</w:t>
      </w:r>
    </w:p>
    <w:p w:rsidR="003560B0" w:rsidRDefault="003560B0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3F91" w:rsidRDefault="003560B0" w:rsidP="003560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60B0">
        <w:rPr>
          <w:rFonts w:ascii="Times New Roman" w:hAnsi="Times New Roman" w:cs="Times New Roman"/>
          <w:sz w:val="28"/>
          <w:szCs w:val="28"/>
        </w:rPr>
        <w:t>Телефон, по которому Вы можете позвонить в наш детский сад:</w:t>
      </w:r>
    </w:p>
    <w:p w:rsidR="003560B0" w:rsidRPr="003560B0" w:rsidRDefault="00465D43" w:rsidP="003560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8(843)277-91-27</w:t>
      </w:r>
      <w:bookmarkStart w:id="0" w:name="_GoBack"/>
      <w:bookmarkEnd w:id="0"/>
    </w:p>
    <w:sectPr w:rsidR="003560B0" w:rsidRPr="003560B0" w:rsidSect="0060405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29"/>
    <w:rsid w:val="0006268D"/>
    <w:rsid w:val="000C2814"/>
    <w:rsid w:val="001A2FEE"/>
    <w:rsid w:val="001D3F91"/>
    <w:rsid w:val="001D6E22"/>
    <w:rsid w:val="00285E1E"/>
    <w:rsid w:val="002D711A"/>
    <w:rsid w:val="003560B0"/>
    <w:rsid w:val="003E7B9D"/>
    <w:rsid w:val="00461554"/>
    <w:rsid w:val="00465D43"/>
    <w:rsid w:val="005B718C"/>
    <w:rsid w:val="00604056"/>
    <w:rsid w:val="00613E24"/>
    <w:rsid w:val="00622916"/>
    <w:rsid w:val="006800CC"/>
    <w:rsid w:val="006F3558"/>
    <w:rsid w:val="007342B2"/>
    <w:rsid w:val="007656B0"/>
    <w:rsid w:val="007C3E1C"/>
    <w:rsid w:val="007E3260"/>
    <w:rsid w:val="007F2F75"/>
    <w:rsid w:val="00840FCA"/>
    <w:rsid w:val="0087260D"/>
    <w:rsid w:val="0095600D"/>
    <w:rsid w:val="009A4089"/>
    <w:rsid w:val="00A42129"/>
    <w:rsid w:val="00A43927"/>
    <w:rsid w:val="00A851DB"/>
    <w:rsid w:val="00AE2289"/>
    <w:rsid w:val="00B2453B"/>
    <w:rsid w:val="00B8400C"/>
    <w:rsid w:val="00C23571"/>
    <w:rsid w:val="00E416B3"/>
    <w:rsid w:val="00E47FC3"/>
    <w:rsid w:val="00E502BB"/>
    <w:rsid w:val="00E655AD"/>
    <w:rsid w:val="00F47FFC"/>
    <w:rsid w:val="00F70407"/>
    <w:rsid w:val="00FD10DB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952D"/>
  <w15:docId w15:val="{A34D0729-47F4-4BE3-BA5E-B5F54489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268D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06268D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6">
    <w:name w:val="Основной текст Знак"/>
    <w:basedOn w:val="a0"/>
    <w:link w:val="a5"/>
    <w:semiHidden/>
    <w:rsid w:val="0006268D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Zz</cp:lastModifiedBy>
  <cp:revision>2</cp:revision>
  <cp:lastPrinted>2020-02-19T09:18:00Z</cp:lastPrinted>
  <dcterms:created xsi:type="dcterms:W3CDTF">2021-04-01T07:34:00Z</dcterms:created>
  <dcterms:modified xsi:type="dcterms:W3CDTF">2021-04-01T07:34:00Z</dcterms:modified>
</cp:coreProperties>
</file>